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D838" w14:textId="4AD42745" w:rsidR="00A42F05" w:rsidRPr="00DA4A06" w:rsidRDefault="00DD59D5" w:rsidP="00DD5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A06">
        <w:rPr>
          <w:rFonts w:ascii="Times New Roman" w:hAnsi="Times New Roman" w:cs="Times New Roman"/>
          <w:b/>
          <w:sz w:val="24"/>
          <w:szCs w:val="24"/>
        </w:rPr>
        <w:t>20</w:t>
      </w:r>
      <w:r w:rsidR="003008CC" w:rsidRPr="00DA4A06">
        <w:rPr>
          <w:rFonts w:ascii="Times New Roman" w:hAnsi="Times New Roman" w:cs="Times New Roman"/>
          <w:b/>
          <w:sz w:val="24"/>
          <w:szCs w:val="24"/>
        </w:rPr>
        <w:t>2</w:t>
      </w:r>
      <w:r w:rsidR="0025292C">
        <w:rPr>
          <w:rFonts w:ascii="Times New Roman" w:hAnsi="Times New Roman" w:cs="Times New Roman"/>
          <w:b/>
          <w:sz w:val="24"/>
          <w:szCs w:val="24"/>
        </w:rPr>
        <w:t>4</w:t>
      </w:r>
      <w:r w:rsidRPr="00DA4A06">
        <w:rPr>
          <w:rFonts w:ascii="Times New Roman" w:hAnsi="Times New Roman" w:cs="Times New Roman"/>
          <w:b/>
          <w:sz w:val="24"/>
          <w:szCs w:val="24"/>
        </w:rPr>
        <w:t>-20</w:t>
      </w:r>
      <w:r w:rsidR="00A732D0" w:rsidRPr="00DA4A06">
        <w:rPr>
          <w:rFonts w:ascii="Times New Roman" w:hAnsi="Times New Roman" w:cs="Times New Roman"/>
          <w:b/>
          <w:sz w:val="24"/>
          <w:szCs w:val="24"/>
        </w:rPr>
        <w:t>2</w:t>
      </w:r>
      <w:r w:rsidR="0025292C">
        <w:rPr>
          <w:rFonts w:ascii="Times New Roman" w:hAnsi="Times New Roman" w:cs="Times New Roman"/>
          <w:b/>
          <w:sz w:val="24"/>
          <w:szCs w:val="24"/>
        </w:rPr>
        <w:t>5</w:t>
      </w:r>
      <w:r w:rsidRPr="00DA4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606">
        <w:rPr>
          <w:rFonts w:ascii="Times New Roman" w:hAnsi="Times New Roman" w:cs="Times New Roman"/>
          <w:b/>
          <w:sz w:val="24"/>
          <w:szCs w:val="24"/>
        </w:rPr>
        <w:t xml:space="preserve">EKDERS </w:t>
      </w:r>
      <w:r w:rsidRPr="00DA4A06">
        <w:rPr>
          <w:rFonts w:ascii="Times New Roman" w:hAnsi="Times New Roman" w:cs="Times New Roman"/>
          <w:b/>
          <w:sz w:val="24"/>
          <w:szCs w:val="24"/>
        </w:rPr>
        <w:t>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951"/>
        <w:gridCol w:w="2010"/>
        <w:gridCol w:w="1701"/>
        <w:gridCol w:w="1554"/>
      </w:tblGrid>
      <w:tr w:rsidR="00DD59D5" w:rsidRPr="00DA4A06" w14:paraId="49E05CDC" w14:textId="77777777" w:rsidTr="00906A93">
        <w:tc>
          <w:tcPr>
            <w:tcW w:w="846" w:type="dxa"/>
          </w:tcPr>
          <w:p w14:paraId="01F19F09" w14:textId="77777777" w:rsidR="00DD59D5" w:rsidRPr="00DA4A06" w:rsidRDefault="00DD59D5" w:rsidP="00DD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06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51" w:type="dxa"/>
          </w:tcPr>
          <w:p w14:paraId="2D6EC2B6" w14:textId="77777777" w:rsidR="00DD59D5" w:rsidRPr="00DA4A06" w:rsidRDefault="00DD59D5" w:rsidP="00DD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06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010" w:type="dxa"/>
          </w:tcPr>
          <w:p w14:paraId="0D307A91" w14:textId="77777777" w:rsidR="00DD59D5" w:rsidRPr="00DA4A06" w:rsidRDefault="00DD59D5" w:rsidP="00DD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06">
              <w:rPr>
                <w:rFonts w:ascii="Times New Roman" w:hAnsi="Times New Roman" w:cs="Times New Roman"/>
                <w:b/>
                <w:sz w:val="20"/>
                <w:szCs w:val="20"/>
              </w:rPr>
              <w:t>Dersin Sorumlu Öğretim Üyesi</w:t>
            </w:r>
          </w:p>
        </w:tc>
        <w:tc>
          <w:tcPr>
            <w:tcW w:w="1701" w:type="dxa"/>
          </w:tcPr>
          <w:p w14:paraId="17DACADE" w14:textId="77777777" w:rsidR="00DD59D5" w:rsidRPr="00DA4A06" w:rsidRDefault="00725C06" w:rsidP="00DD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0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54" w:type="dxa"/>
          </w:tcPr>
          <w:p w14:paraId="3FA57759" w14:textId="7CF9F55F" w:rsidR="00DD59D5" w:rsidRPr="00DA4A06" w:rsidRDefault="00725C06" w:rsidP="00DD5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06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="004544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574F" w:rsidRPr="00DA4A06" w14:paraId="67CA5C32" w14:textId="77777777" w:rsidTr="00A1082E">
        <w:trPr>
          <w:trHeight w:val="372"/>
        </w:trPr>
        <w:tc>
          <w:tcPr>
            <w:tcW w:w="846" w:type="dxa"/>
          </w:tcPr>
          <w:p w14:paraId="2879E707" w14:textId="0172B29C" w:rsidR="00AB574F" w:rsidRPr="00C56A71" w:rsidRDefault="00C56A71" w:rsidP="00C56A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TAR 4117</w:t>
            </w:r>
          </w:p>
        </w:tc>
        <w:tc>
          <w:tcPr>
            <w:tcW w:w="2951" w:type="dxa"/>
          </w:tcPr>
          <w:p w14:paraId="67A0CCCF" w14:textId="0394F2FC" w:rsidR="00AB574F" w:rsidRPr="00EF1078" w:rsidRDefault="00C56A71" w:rsidP="00AB5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Osmanlı Paleografyası III</w:t>
            </w:r>
          </w:p>
        </w:tc>
        <w:tc>
          <w:tcPr>
            <w:tcW w:w="2010" w:type="dxa"/>
          </w:tcPr>
          <w:p w14:paraId="1EDE162A" w14:textId="07B776DF" w:rsidR="00AB574F" w:rsidRPr="00EF1078" w:rsidRDefault="00D658C9" w:rsidP="00AB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Dr. Alpay BİZBİRLİK</w:t>
            </w:r>
          </w:p>
        </w:tc>
        <w:tc>
          <w:tcPr>
            <w:tcW w:w="1701" w:type="dxa"/>
          </w:tcPr>
          <w:p w14:paraId="4905117D" w14:textId="580B326E" w:rsidR="00AB574F" w:rsidRPr="00DA4A06" w:rsidRDefault="00D053B9" w:rsidP="00AB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39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1554" w:type="dxa"/>
          </w:tcPr>
          <w:p w14:paraId="627CC625" w14:textId="07EFDB98" w:rsidR="00AB574F" w:rsidRPr="00DA4A06" w:rsidRDefault="00D053B9" w:rsidP="00AB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39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AB574F" w:rsidRPr="00DA4A06" w14:paraId="54814D37" w14:textId="77777777" w:rsidTr="00A43AD2">
        <w:trPr>
          <w:trHeight w:val="469"/>
        </w:trPr>
        <w:tc>
          <w:tcPr>
            <w:tcW w:w="846" w:type="dxa"/>
          </w:tcPr>
          <w:p w14:paraId="617C403A" w14:textId="25CE1AAD" w:rsidR="00AB574F" w:rsidRPr="00EF1078" w:rsidRDefault="00C56A71" w:rsidP="00AB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4118</w:t>
            </w:r>
          </w:p>
        </w:tc>
        <w:tc>
          <w:tcPr>
            <w:tcW w:w="2951" w:type="dxa"/>
          </w:tcPr>
          <w:p w14:paraId="76B8DD0A" w14:textId="73FF2647" w:rsidR="00AB574F" w:rsidRPr="00EF1078" w:rsidRDefault="00C56A71" w:rsidP="00AB5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Osmanlı Paleografyası IV</w:t>
            </w:r>
          </w:p>
        </w:tc>
        <w:tc>
          <w:tcPr>
            <w:tcW w:w="2010" w:type="dxa"/>
          </w:tcPr>
          <w:p w14:paraId="2D04BF05" w14:textId="5091211F" w:rsidR="00AB574F" w:rsidRPr="00EF1078" w:rsidRDefault="00D658C9" w:rsidP="00AB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Dr. Alpay BİZBİRLİK</w:t>
            </w:r>
          </w:p>
        </w:tc>
        <w:tc>
          <w:tcPr>
            <w:tcW w:w="1701" w:type="dxa"/>
          </w:tcPr>
          <w:p w14:paraId="2A20FC5B" w14:textId="259E176A" w:rsidR="00AB574F" w:rsidRDefault="000C3916" w:rsidP="00AB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1554" w:type="dxa"/>
          </w:tcPr>
          <w:p w14:paraId="4E7E0B38" w14:textId="7762EAE1" w:rsidR="00AB574F" w:rsidRPr="00DA4A06" w:rsidRDefault="000C3916" w:rsidP="00AB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0C3916" w:rsidRPr="00DA4A06" w14:paraId="7B69F15A" w14:textId="77777777" w:rsidTr="00A43AD2">
        <w:trPr>
          <w:trHeight w:val="469"/>
        </w:trPr>
        <w:tc>
          <w:tcPr>
            <w:tcW w:w="846" w:type="dxa"/>
          </w:tcPr>
          <w:p w14:paraId="404D0665" w14:textId="71678FFD" w:rsidR="000C3916" w:rsidRPr="00C56A71" w:rsidRDefault="000C3916" w:rsidP="000C3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2118</w:t>
            </w:r>
          </w:p>
        </w:tc>
        <w:tc>
          <w:tcPr>
            <w:tcW w:w="2951" w:type="dxa"/>
          </w:tcPr>
          <w:p w14:paraId="65FB33D2" w14:textId="2D0BC091" w:rsidR="000C3916" w:rsidRPr="00C56A71" w:rsidRDefault="000C3916" w:rsidP="000C3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Yeniçağ Osmanlı Tarihi</w:t>
            </w:r>
          </w:p>
        </w:tc>
        <w:tc>
          <w:tcPr>
            <w:tcW w:w="2010" w:type="dxa"/>
          </w:tcPr>
          <w:p w14:paraId="70FFE50A" w14:textId="36E744A2" w:rsidR="000C3916" w:rsidRDefault="000C3916" w:rsidP="000C3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Dr. Alpay BİZBİRLİK</w:t>
            </w:r>
          </w:p>
        </w:tc>
        <w:tc>
          <w:tcPr>
            <w:tcW w:w="1701" w:type="dxa"/>
          </w:tcPr>
          <w:p w14:paraId="2402A419" w14:textId="3C26194E" w:rsidR="000C3916" w:rsidRDefault="000C3916" w:rsidP="000C3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1554" w:type="dxa"/>
          </w:tcPr>
          <w:p w14:paraId="145E297A" w14:textId="6DC6DD69" w:rsidR="000C3916" w:rsidRDefault="000C3916" w:rsidP="000C3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280655" w:rsidRPr="00DA4A06" w14:paraId="69372071" w14:textId="77777777" w:rsidTr="00A43AD2">
        <w:trPr>
          <w:trHeight w:val="469"/>
        </w:trPr>
        <w:tc>
          <w:tcPr>
            <w:tcW w:w="846" w:type="dxa"/>
          </w:tcPr>
          <w:p w14:paraId="4A9357B9" w14:textId="587A172C" w:rsidR="00280655" w:rsidRPr="00C56A71" w:rsidRDefault="00280655" w:rsidP="00280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655">
              <w:rPr>
                <w:rFonts w:ascii="Times New Roman" w:hAnsi="Times New Roman" w:cs="Times New Roman"/>
                <w:sz w:val="20"/>
                <w:szCs w:val="20"/>
              </w:rPr>
              <w:t>TAR 3117</w:t>
            </w:r>
          </w:p>
        </w:tc>
        <w:tc>
          <w:tcPr>
            <w:tcW w:w="2951" w:type="dxa"/>
          </w:tcPr>
          <w:p w14:paraId="119934F1" w14:textId="608EEE86" w:rsidR="00280655" w:rsidRPr="00C56A71" w:rsidRDefault="00280655" w:rsidP="00280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55">
              <w:rPr>
                <w:rFonts w:ascii="Times New Roman" w:hAnsi="Times New Roman" w:cs="Times New Roman"/>
                <w:sz w:val="20"/>
                <w:szCs w:val="20"/>
              </w:rPr>
              <w:t>Yeniçağ Osmanlı Tarihi II</w:t>
            </w:r>
          </w:p>
        </w:tc>
        <w:tc>
          <w:tcPr>
            <w:tcW w:w="2010" w:type="dxa"/>
          </w:tcPr>
          <w:p w14:paraId="3D90C822" w14:textId="310C54AA" w:rsidR="00280655" w:rsidRDefault="00280655" w:rsidP="00280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Dr. Alpay BİZBİRLİK</w:t>
            </w:r>
          </w:p>
        </w:tc>
        <w:tc>
          <w:tcPr>
            <w:tcW w:w="1701" w:type="dxa"/>
          </w:tcPr>
          <w:p w14:paraId="765A9E3C" w14:textId="4118CC82" w:rsidR="00280655" w:rsidRDefault="00280655" w:rsidP="00280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1554" w:type="dxa"/>
          </w:tcPr>
          <w:p w14:paraId="0D75547E" w14:textId="7B159BA7" w:rsidR="00280655" w:rsidRDefault="00280655" w:rsidP="00280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5D6153" w:rsidRPr="00DA4A06" w14:paraId="21E5F45D" w14:textId="77777777" w:rsidTr="00A43AD2">
        <w:trPr>
          <w:trHeight w:val="469"/>
        </w:trPr>
        <w:tc>
          <w:tcPr>
            <w:tcW w:w="846" w:type="dxa"/>
          </w:tcPr>
          <w:p w14:paraId="2EDB8FB3" w14:textId="308D7C02" w:rsidR="005D6153" w:rsidRPr="00C56A71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4111</w:t>
            </w:r>
          </w:p>
        </w:tc>
        <w:tc>
          <w:tcPr>
            <w:tcW w:w="2951" w:type="dxa"/>
          </w:tcPr>
          <w:p w14:paraId="38249C1F" w14:textId="3EDB1CFD" w:rsidR="005D6153" w:rsidRPr="00C56A71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1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ve Türk Dış Politikası I</w:t>
            </w:r>
          </w:p>
        </w:tc>
        <w:tc>
          <w:tcPr>
            <w:tcW w:w="2010" w:type="dxa"/>
          </w:tcPr>
          <w:p w14:paraId="6F861FC9" w14:textId="76F3F298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E8">
              <w:rPr>
                <w:rFonts w:ascii="Times New Roman" w:hAnsi="Times New Roman" w:cs="Times New Roman"/>
                <w:sz w:val="20"/>
                <w:szCs w:val="20"/>
              </w:rPr>
              <w:t>Prof. Dr. Nejdet BİLGİ</w:t>
            </w:r>
          </w:p>
        </w:tc>
        <w:tc>
          <w:tcPr>
            <w:tcW w:w="1701" w:type="dxa"/>
          </w:tcPr>
          <w:p w14:paraId="077E49A6" w14:textId="7EB434C4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1554" w:type="dxa"/>
          </w:tcPr>
          <w:p w14:paraId="12DC20E0" w14:textId="6B1C84CF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5D6153" w:rsidRPr="00DA4A06" w14:paraId="6DDBBC59" w14:textId="77777777" w:rsidTr="001F6A91">
        <w:tc>
          <w:tcPr>
            <w:tcW w:w="846" w:type="dxa"/>
          </w:tcPr>
          <w:p w14:paraId="00AD273E" w14:textId="35A13090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3111</w:t>
            </w:r>
          </w:p>
        </w:tc>
        <w:tc>
          <w:tcPr>
            <w:tcW w:w="2951" w:type="dxa"/>
          </w:tcPr>
          <w:p w14:paraId="0DC733A4" w14:textId="71E188C1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Osmanlı Paleografyası I</w:t>
            </w:r>
          </w:p>
        </w:tc>
        <w:tc>
          <w:tcPr>
            <w:tcW w:w="2010" w:type="dxa"/>
          </w:tcPr>
          <w:p w14:paraId="2E14E44F" w14:textId="0ED49608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078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Ümran KARADENİZ</w:t>
            </w:r>
          </w:p>
        </w:tc>
        <w:tc>
          <w:tcPr>
            <w:tcW w:w="1701" w:type="dxa"/>
          </w:tcPr>
          <w:p w14:paraId="728785D9" w14:textId="139AAEA6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5426C18A" w14:textId="4315227F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D6153" w:rsidRPr="00DA4A06" w14:paraId="1A4B7067" w14:textId="77777777" w:rsidTr="00906A93">
        <w:tc>
          <w:tcPr>
            <w:tcW w:w="846" w:type="dxa"/>
          </w:tcPr>
          <w:p w14:paraId="0E44D2BB" w14:textId="37C124EE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2101</w:t>
            </w:r>
          </w:p>
        </w:tc>
        <w:tc>
          <w:tcPr>
            <w:tcW w:w="2951" w:type="dxa"/>
          </w:tcPr>
          <w:p w14:paraId="01550E21" w14:textId="719BDF6E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Tarih Metodolojisi I</w:t>
            </w:r>
          </w:p>
        </w:tc>
        <w:tc>
          <w:tcPr>
            <w:tcW w:w="2010" w:type="dxa"/>
          </w:tcPr>
          <w:p w14:paraId="370BB253" w14:textId="5E424A7E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Prof. Dr. Muzaffer TEPEKAYA</w:t>
            </w:r>
          </w:p>
        </w:tc>
        <w:tc>
          <w:tcPr>
            <w:tcW w:w="1701" w:type="dxa"/>
          </w:tcPr>
          <w:p w14:paraId="56C4E5AE" w14:textId="15632FF8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5AAC2D1C" w14:textId="1CD93B74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5D6153" w:rsidRPr="00DA4A06" w14:paraId="08189A02" w14:textId="77777777" w:rsidTr="00906A93">
        <w:tc>
          <w:tcPr>
            <w:tcW w:w="846" w:type="dxa"/>
          </w:tcPr>
          <w:p w14:paraId="19FF78CE" w14:textId="63C992D7" w:rsidR="005D6153" w:rsidRPr="00C56A71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3114</w:t>
            </w:r>
          </w:p>
        </w:tc>
        <w:tc>
          <w:tcPr>
            <w:tcW w:w="2951" w:type="dxa"/>
          </w:tcPr>
          <w:p w14:paraId="78CA3360" w14:textId="47131EF1" w:rsidR="005D6153" w:rsidRPr="00C56A71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Osmanlı Paleografyası II</w:t>
            </w:r>
          </w:p>
        </w:tc>
        <w:tc>
          <w:tcPr>
            <w:tcW w:w="2010" w:type="dxa"/>
          </w:tcPr>
          <w:p w14:paraId="0021EC97" w14:textId="4396DF6A" w:rsidR="005D6153" w:rsidRPr="00D658C9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078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Ümran KARADENİZ</w:t>
            </w:r>
          </w:p>
        </w:tc>
        <w:tc>
          <w:tcPr>
            <w:tcW w:w="1701" w:type="dxa"/>
          </w:tcPr>
          <w:p w14:paraId="307E1EB8" w14:textId="0E05B383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716D45B8" w14:textId="0BC45F71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5D6153" w:rsidRPr="00DA4A06" w14:paraId="2E033610" w14:textId="77777777" w:rsidTr="001F6A91">
        <w:tc>
          <w:tcPr>
            <w:tcW w:w="846" w:type="dxa"/>
          </w:tcPr>
          <w:p w14:paraId="05C5F634" w14:textId="52D06218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3113</w:t>
            </w:r>
          </w:p>
        </w:tc>
        <w:tc>
          <w:tcPr>
            <w:tcW w:w="2951" w:type="dxa"/>
          </w:tcPr>
          <w:p w14:paraId="1682DADF" w14:textId="24F0200A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Osmanlı Dış Politikası</w:t>
            </w:r>
          </w:p>
        </w:tc>
        <w:tc>
          <w:tcPr>
            <w:tcW w:w="2010" w:type="dxa"/>
          </w:tcPr>
          <w:p w14:paraId="35135668" w14:textId="274F7BB9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Prof. Dr. Muzaffer TEPEKAYA</w:t>
            </w:r>
          </w:p>
        </w:tc>
        <w:tc>
          <w:tcPr>
            <w:tcW w:w="1701" w:type="dxa"/>
          </w:tcPr>
          <w:p w14:paraId="41E6B2DE" w14:textId="5116C483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4A68B561" w14:textId="54CA9866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5D6153" w:rsidRPr="00DA4A06" w14:paraId="67C48D01" w14:textId="77777777" w:rsidTr="001F6A91">
        <w:tc>
          <w:tcPr>
            <w:tcW w:w="846" w:type="dxa"/>
          </w:tcPr>
          <w:p w14:paraId="4E8F06BF" w14:textId="61D05E5A" w:rsidR="005D6153" w:rsidRPr="00C56A71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4245</w:t>
            </w:r>
          </w:p>
        </w:tc>
        <w:tc>
          <w:tcPr>
            <w:tcW w:w="2951" w:type="dxa"/>
          </w:tcPr>
          <w:p w14:paraId="6002AF8B" w14:textId="11C0950A" w:rsidR="005D6153" w:rsidRPr="00C56A71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Türk Devlet Anlayışı (S)</w:t>
            </w:r>
          </w:p>
        </w:tc>
        <w:tc>
          <w:tcPr>
            <w:tcW w:w="2010" w:type="dxa"/>
          </w:tcPr>
          <w:p w14:paraId="62153F63" w14:textId="24225B27" w:rsidR="005D6153" w:rsidRPr="00D658C9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078">
              <w:rPr>
                <w:rFonts w:ascii="Times New Roman" w:hAnsi="Times New Roman" w:cs="Times New Roman"/>
                <w:sz w:val="20"/>
                <w:szCs w:val="20"/>
              </w:rPr>
              <w:t>Doç. Dr. Emin KIRKIL</w:t>
            </w:r>
          </w:p>
        </w:tc>
        <w:tc>
          <w:tcPr>
            <w:tcW w:w="1701" w:type="dxa"/>
          </w:tcPr>
          <w:p w14:paraId="642D9546" w14:textId="550FBBB0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43C4963D" w14:textId="57A02494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5D6153" w:rsidRPr="00DA4A06" w14:paraId="32D58CEA" w14:textId="77777777" w:rsidTr="001F6A91">
        <w:tc>
          <w:tcPr>
            <w:tcW w:w="846" w:type="dxa"/>
          </w:tcPr>
          <w:p w14:paraId="234CD67C" w14:textId="509AD101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2105</w:t>
            </w:r>
          </w:p>
        </w:tc>
        <w:tc>
          <w:tcPr>
            <w:tcW w:w="2951" w:type="dxa"/>
          </w:tcPr>
          <w:p w14:paraId="55CD14AF" w14:textId="30E41D88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Türk Kültür Tarihi I</w:t>
            </w:r>
          </w:p>
        </w:tc>
        <w:tc>
          <w:tcPr>
            <w:tcW w:w="2010" w:type="dxa"/>
          </w:tcPr>
          <w:p w14:paraId="379F5BE9" w14:textId="34FFF520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078">
              <w:rPr>
                <w:rFonts w:ascii="Times New Roman" w:hAnsi="Times New Roman" w:cs="Times New Roman"/>
                <w:sz w:val="20"/>
                <w:szCs w:val="20"/>
              </w:rPr>
              <w:t>Doç. Dr. Emin KIRKIL</w:t>
            </w:r>
          </w:p>
        </w:tc>
        <w:tc>
          <w:tcPr>
            <w:tcW w:w="1701" w:type="dxa"/>
          </w:tcPr>
          <w:p w14:paraId="7795C76B" w14:textId="410B21FB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4810428A" w14:textId="7B4550ED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5D6153" w:rsidRPr="00DA4A06" w14:paraId="52857198" w14:textId="77777777" w:rsidTr="001F6A91">
        <w:tc>
          <w:tcPr>
            <w:tcW w:w="846" w:type="dxa"/>
          </w:tcPr>
          <w:p w14:paraId="3271AB08" w14:textId="75303EBD" w:rsidR="005D6153" w:rsidRPr="00C56A71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3108</w:t>
            </w:r>
          </w:p>
        </w:tc>
        <w:tc>
          <w:tcPr>
            <w:tcW w:w="2951" w:type="dxa"/>
          </w:tcPr>
          <w:p w14:paraId="4DBB1B0A" w14:textId="56E3CCF3" w:rsidR="005D6153" w:rsidRPr="00C56A71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Türk Yenileşme Tarihi II</w:t>
            </w:r>
          </w:p>
        </w:tc>
        <w:tc>
          <w:tcPr>
            <w:tcW w:w="2010" w:type="dxa"/>
          </w:tcPr>
          <w:p w14:paraId="1E0923E7" w14:textId="7C3A5C84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Prof. Dr. Ertan GÖKMEN</w:t>
            </w:r>
          </w:p>
        </w:tc>
        <w:tc>
          <w:tcPr>
            <w:tcW w:w="1701" w:type="dxa"/>
          </w:tcPr>
          <w:p w14:paraId="5FB32384" w14:textId="65FC36C7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76666D8B" w14:textId="17CE4FD4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5D6153" w:rsidRPr="00DA4A06" w14:paraId="6C288E36" w14:textId="77777777" w:rsidTr="001F6A91">
        <w:tc>
          <w:tcPr>
            <w:tcW w:w="846" w:type="dxa"/>
          </w:tcPr>
          <w:p w14:paraId="04196B44" w14:textId="056BE48C" w:rsidR="005D6153" w:rsidRPr="00EF1078" w:rsidRDefault="005D6153" w:rsidP="005D61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 xml:space="preserve">TAR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3109</w:t>
            </w:r>
          </w:p>
        </w:tc>
        <w:tc>
          <w:tcPr>
            <w:tcW w:w="2951" w:type="dxa"/>
          </w:tcPr>
          <w:p w14:paraId="5E34B730" w14:textId="4930B853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Yeniçağ Avrupa Tarihi ve Medeniyeti</w:t>
            </w:r>
          </w:p>
        </w:tc>
        <w:tc>
          <w:tcPr>
            <w:tcW w:w="2010" w:type="dxa"/>
          </w:tcPr>
          <w:p w14:paraId="2764A214" w14:textId="5C68F1A1" w:rsidR="005D6153" w:rsidRPr="008E19B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Keziban ACAR</w:t>
            </w:r>
          </w:p>
        </w:tc>
        <w:tc>
          <w:tcPr>
            <w:tcW w:w="1701" w:type="dxa"/>
          </w:tcPr>
          <w:p w14:paraId="5AAA937C" w14:textId="6C03FD05" w:rsidR="005D6153" w:rsidRPr="00CD2225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5CE8DB0E" w14:textId="5944FB95" w:rsidR="005D6153" w:rsidRPr="00CD2225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5D6153" w:rsidRPr="00DA4A06" w14:paraId="49AB3394" w14:textId="77777777" w:rsidTr="00906A93">
        <w:tc>
          <w:tcPr>
            <w:tcW w:w="846" w:type="dxa"/>
          </w:tcPr>
          <w:p w14:paraId="7C7C604F" w14:textId="7F11BE2A" w:rsidR="005D6153" w:rsidRPr="00C56A71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4259</w:t>
            </w:r>
          </w:p>
        </w:tc>
        <w:tc>
          <w:tcPr>
            <w:tcW w:w="2951" w:type="dxa"/>
          </w:tcPr>
          <w:p w14:paraId="4A879F00" w14:textId="66B94698" w:rsidR="005D6153" w:rsidRPr="006631E8" w:rsidRDefault="005D6153" w:rsidP="005D61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Rusya Tarihi (S)</w:t>
            </w:r>
          </w:p>
        </w:tc>
        <w:tc>
          <w:tcPr>
            <w:tcW w:w="2010" w:type="dxa"/>
          </w:tcPr>
          <w:p w14:paraId="4FEB96D8" w14:textId="6CD62070" w:rsidR="005D6153" w:rsidRPr="006631E8" w:rsidRDefault="005D6153" w:rsidP="005D6153">
            <w:pPr>
              <w:tabs>
                <w:tab w:val="left" w:pos="2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107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Burcu ÖZDEMİR</w:t>
            </w:r>
          </w:p>
        </w:tc>
        <w:tc>
          <w:tcPr>
            <w:tcW w:w="1701" w:type="dxa"/>
          </w:tcPr>
          <w:p w14:paraId="1C06C020" w14:textId="34019DD9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4A05556E" w14:textId="3D116460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5D6153" w:rsidRPr="00DA4A06" w14:paraId="62310D56" w14:textId="77777777" w:rsidTr="002B665F">
        <w:trPr>
          <w:trHeight w:val="417"/>
        </w:trPr>
        <w:tc>
          <w:tcPr>
            <w:tcW w:w="846" w:type="dxa"/>
          </w:tcPr>
          <w:p w14:paraId="7908DD07" w14:textId="3E08B5C7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TAR 2115</w:t>
            </w:r>
          </w:p>
        </w:tc>
        <w:tc>
          <w:tcPr>
            <w:tcW w:w="2951" w:type="dxa"/>
          </w:tcPr>
          <w:p w14:paraId="64145406" w14:textId="6F325D2B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Osmanlı Türkçesi Belgeleri I</w:t>
            </w:r>
          </w:p>
        </w:tc>
        <w:tc>
          <w:tcPr>
            <w:tcW w:w="2010" w:type="dxa"/>
          </w:tcPr>
          <w:p w14:paraId="7AE84C1C" w14:textId="1AFD861B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C9">
              <w:rPr>
                <w:rFonts w:ascii="Times New Roman" w:hAnsi="Times New Roman" w:cs="Times New Roman"/>
                <w:sz w:val="20"/>
                <w:szCs w:val="20"/>
              </w:rPr>
              <w:t>Prof. Dr. Ertan GÖKMEN</w:t>
            </w:r>
          </w:p>
        </w:tc>
        <w:tc>
          <w:tcPr>
            <w:tcW w:w="1701" w:type="dxa"/>
          </w:tcPr>
          <w:p w14:paraId="3CBCB786" w14:textId="34C63BEF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554" w:type="dxa"/>
          </w:tcPr>
          <w:p w14:paraId="2ED95224" w14:textId="33F61206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5D6153" w:rsidRPr="00DA4A06" w14:paraId="596A405D" w14:textId="77777777" w:rsidTr="002B665F">
        <w:trPr>
          <w:trHeight w:val="417"/>
        </w:trPr>
        <w:tc>
          <w:tcPr>
            <w:tcW w:w="846" w:type="dxa"/>
          </w:tcPr>
          <w:p w14:paraId="6A041548" w14:textId="75F14A27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PFE 1004</w:t>
            </w:r>
          </w:p>
        </w:tc>
        <w:tc>
          <w:tcPr>
            <w:tcW w:w="2951" w:type="dxa"/>
          </w:tcPr>
          <w:p w14:paraId="39B14D03" w14:textId="44B69E46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2010" w:type="dxa"/>
          </w:tcPr>
          <w:p w14:paraId="61E44E78" w14:textId="70C972E0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534">
              <w:rPr>
                <w:rFonts w:ascii="Times New Roman" w:hAnsi="Times New Roman" w:cs="Times New Roman"/>
                <w:sz w:val="20"/>
                <w:szCs w:val="20"/>
              </w:rPr>
              <w:t>Dr. Öğr. Gör. Gülşen ALTINTAŞ</w:t>
            </w:r>
          </w:p>
        </w:tc>
        <w:tc>
          <w:tcPr>
            <w:tcW w:w="1701" w:type="dxa"/>
          </w:tcPr>
          <w:p w14:paraId="0EA33E65" w14:textId="23261365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554" w:type="dxa"/>
          </w:tcPr>
          <w:p w14:paraId="279D5247" w14:textId="3D1442D0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5D6153" w:rsidRPr="00DA4A06" w14:paraId="7C38AF49" w14:textId="77777777" w:rsidTr="002B665F">
        <w:trPr>
          <w:trHeight w:val="417"/>
        </w:trPr>
        <w:tc>
          <w:tcPr>
            <w:tcW w:w="846" w:type="dxa"/>
          </w:tcPr>
          <w:p w14:paraId="24D24E59" w14:textId="258A18ED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PFE 1008</w:t>
            </w:r>
          </w:p>
        </w:tc>
        <w:tc>
          <w:tcPr>
            <w:tcW w:w="2951" w:type="dxa"/>
          </w:tcPr>
          <w:p w14:paraId="331461C2" w14:textId="3DEB0959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2010" w:type="dxa"/>
          </w:tcPr>
          <w:p w14:paraId="2FF71683" w14:textId="7670007D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534">
              <w:rPr>
                <w:rFonts w:ascii="Times New Roman" w:hAnsi="Times New Roman" w:cs="Times New Roman"/>
                <w:sz w:val="20"/>
                <w:szCs w:val="20"/>
              </w:rPr>
              <w:t>Doç. Dr. Ali Murat ATEŞ</w:t>
            </w:r>
          </w:p>
        </w:tc>
        <w:tc>
          <w:tcPr>
            <w:tcW w:w="1701" w:type="dxa"/>
          </w:tcPr>
          <w:p w14:paraId="35275A8F" w14:textId="09758B9A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554" w:type="dxa"/>
          </w:tcPr>
          <w:p w14:paraId="41C9F7EA" w14:textId="064DD711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5D6153" w:rsidRPr="00DA4A06" w14:paraId="4ED3D480" w14:textId="77777777" w:rsidTr="002B665F">
        <w:trPr>
          <w:trHeight w:val="417"/>
        </w:trPr>
        <w:tc>
          <w:tcPr>
            <w:tcW w:w="846" w:type="dxa"/>
          </w:tcPr>
          <w:p w14:paraId="6DBA97D3" w14:textId="41492EB1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PFE 1001</w:t>
            </w:r>
          </w:p>
        </w:tc>
        <w:tc>
          <w:tcPr>
            <w:tcW w:w="2951" w:type="dxa"/>
          </w:tcPr>
          <w:p w14:paraId="2A5F59F0" w14:textId="2F911996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010" w:type="dxa"/>
          </w:tcPr>
          <w:p w14:paraId="270A0F66" w14:textId="42EF5631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267">
              <w:rPr>
                <w:rFonts w:ascii="Times New Roman" w:hAnsi="Times New Roman" w:cs="Times New Roman"/>
                <w:sz w:val="20"/>
                <w:szCs w:val="20"/>
              </w:rPr>
              <w:t>Doç. Dr. Sami Oluk</w:t>
            </w:r>
          </w:p>
        </w:tc>
        <w:tc>
          <w:tcPr>
            <w:tcW w:w="1701" w:type="dxa"/>
          </w:tcPr>
          <w:p w14:paraId="47FD9345" w14:textId="3A0FB4F7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554" w:type="dxa"/>
          </w:tcPr>
          <w:p w14:paraId="6607A863" w14:textId="09B12A03" w:rsidR="005D6153" w:rsidRPr="00DA4A06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5D6153" w:rsidRPr="00DA4A06" w14:paraId="7FA05385" w14:textId="77777777" w:rsidTr="002B665F">
        <w:trPr>
          <w:trHeight w:val="417"/>
        </w:trPr>
        <w:tc>
          <w:tcPr>
            <w:tcW w:w="846" w:type="dxa"/>
          </w:tcPr>
          <w:p w14:paraId="7AE48EFF" w14:textId="5D28B206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PFE 1006</w:t>
            </w:r>
          </w:p>
        </w:tc>
        <w:tc>
          <w:tcPr>
            <w:tcW w:w="2951" w:type="dxa"/>
          </w:tcPr>
          <w:p w14:paraId="2D4ECFB0" w14:textId="7D426838" w:rsidR="005D6153" w:rsidRPr="00EF1078" w:rsidRDefault="005D6153" w:rsidP="005D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A71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010" w:type="dxa"/>
          </w:tcPr>
          <w:p w14:paraId="438260F0" w14:textId="10D5AACC" w:rsidR="005D6153" w:rsidRPr="00EF1078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267">
              <w:rPr>
                <w:rFonts w:ascii="Times New Roman" w:hAnsi="Times New Roman" w:cs="Times New Roman"/>
                <w:sz w:val="20"/>
                <w:szCs w:val="20"/>
              </w:rPr>
              <w:t>Dr. Öğr.Üyesi Gülbin KIYICI</w:t>
            </w:r>
          </w:p>
        </w:tc>
        <w:tc>
          <w:tcPr>
            <w:tcW w:w="1701" w:type="dxa"/>
          </w:tcPr>
          <w:p w14:paraId="7BCDB465" w14:textId="4275308A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554" w:type="dxa"/>
          </w:tcPr>
          <w:p w14:paraId="1D8E8566" w14:textId="216CCB8E" w:rsidR="005D6153" w:rsidRDefault="005D6153" w:rsidP="005D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</w:tbl>
    <w:p w14:paraId="7465BE58" w14:textId="77777777" w:rsidR="00DD59D5" w:rsidRPr="00DD59D5" w:rsidRDefault="00DD59D5" w:rsidP="00DD59D5">
      <w:pPr>
        <w:jc w:val="center"/>
        <w:rPr>
          <w:rFonts w:ascii="Times New Roman" w:hAnsi="Times New Roman" w:cs="Times New Roman"/>
        </w:rPr>
      </w:pPr>
    </w:p>
    <w:sectPr w:rsidR="00DD59D5" w:rsidRPr="00DD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D5"/>
    <w:rsid w:val="00087177"/>
    <w:rsid w:val="000C3916"/>
    <w:rsid w:val="00113D6E"/>
    <w:rsid w:val="00123487"/>
    <w:rsid w:val="0019258F"/>
    <w:rsid w:val="001B5965"/>
    <w:rsid w:val="00217E90"/>
    <w:rsid w:val="0023444B"/>
    <w:rsid w:val="00240ED5"/>
    <w:rsid w:val="0025292C"/>
    <w:rsid w:val="00280655"/>
    <w:rsid w:val="002B665F"/>
    <w:rsid w:val="002F4930"/>
    <w:rsid w:val="003008CC"/>
    <w:rsid w:val="003B1B96"/>
    <w:rsid w:val="004544E0"/>
    <w:rsid w:val="00472095"/>
    <w:rsid w:val="00477A60"/>
    <w:rsid w:val="00495868"/>
    <w:rsid w:val="004A73BB"/>
    <w:rsid w:val="004D08A1"/>
    <w:rsid w:val="004E4216"/>
    <w:rsid w:val="004F428F"/>
    <w:rsid w:val="00561DCC"/>
    <w:rsid w:val="00566EA1"/>
    <w:rsid w:val="00586C51"/>
    <w:rsid w:val="005963B2"/>
    <w:rsid w:val="005A260B"/>
    <w:rsid w:val="005A7503"/>
    <w:rsid w:val="005B73CC"/>
    <w:rsid w:val="005D6153"/>
    <w:rsid w:val="005D744A"/>
    <w:rsid w:val="005F2BA1"/>
    <w:rsid w:val="00602C4B"/>
    <w:rsid w:val="00660290"/>
    <w:rsid w:val="006631E8"/>
    <w:rsid w:val="0067008D"/>
    <w:rsid w:val="00680B14"/>
    <w:rsid w:val="00695820"/>
    <w:rsid w:val="006E70E9"/>
    <w:rsid w:val="00725C06"/>
    <w:rsid w:val="00752988"/>
    <w:rsid w:val="0076189B"/>
    <w:rsid w:val="00782635"/>
    <w:rsid w:val="007E5267"/>
    <w:rsid w:val="008016A9"/>
    <w:rsid w:val="008D6187"/>
    <w:rsid w:val="008E19B6"/>
    <w:rsid w:val="00906A93"/>
    <w:rsid w:val="009610B9"/>
    <w:rsid w:val="00A1082E"/>
    <w:rsid w:val="00A42F05"/>
    <w:rsid w:val="00A43AD2"/>
    <w:rsid w:val="00A5530F"/>
    <w:rsid w:val="00A71E9B"/>
    <w:rsid w:val="00A732D0"/>
    <w:rsid w:val="00AB3D0B"/>
    <w:rsid w:val="00AB574F"/>
    <w:rsid w:val="00AB6606"/>
    <w:rsid w:val="00B235CC"/>
    <w:rsid w:val="00B90BCA"/>
    <w:rsid w:val="00B97238"/>
    <w:rsid w:val="00BF1CC2"/>
    <w:rsid w:val="00C56A71"/>
    <w:rsid w:val="00C66534"/>
    <w:rsid w:val="00CA377B"/>
    <w:rsid w:val="00CD2225"/>
    <w:rsid w:val="00D053B9"/>
    <w:rsid w:val="00D658C9"/>
    <w:rsid w:val="00D83CF5"/>
    <w:rsid w:val="00DA4A06"/>
    <w:rsid w:val="00DD59D5"/>
    <w:rsid w:val="00E029F2"/>
    <w:rsid w:val="00E1414E"/>
    <w:rsid w:val="00E44D69"/>
    <w:rsid w:val="00E55B70"/>
    <w:rsid w:val="00E830AA"/>
    <w:rsid w:val="00EF1078"/>
    <w:rsid w:val="00F46323"/>
    <w:rsid w:val="00F72A92"/>
    <w:rsid w:val="00F95C50"/>
    <w:rsid w:val="00FC3694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24D6"/>
  <w15:chartTrackingRefBased/>
  <w15:docId w15:val="{4F759C78-9916-4F92-B204-DBBA9D59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DD5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Tarih</dc:creator>
  <cp:keywords/>
  <dc:description/>
  <cp:lastModifiedBy>Hüseyin YILMAZ</cp:lastModifiedBy>
  <cp:revision>24</cp:revision>
  <dcterms:created xsi:type="dcterms:W3CDTF">2024-10-17T12:26:00Z</dcterms:created>
  <dcterms:modified xsi:type="dcterms:W3CDTF">2025-07-14T09:25:00Z</dcterms:modified>
</cp:coreProperties>
</file>